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A3" w:rsidRDefault="00B327A3" w:rsidP="00B327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B32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 </w:t>
      </w:r>
      <w:proofErr w:type="spellStart"/>
      <w:r w:rsidR="00C079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савинских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B327A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работодателей заканчивается срок, чтобы уведомить работников о возможности перехода на ЭТК</w:t>
      </w:r>
    </w:p>
    <w:p w:rsidR="00F86EFB" w:rsidRPr="00B327A3" w:rsidRDefault="00F86EFB" w:rsidP="00B327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327A3" w:rsidRPr="00B327A3" w:rsidRDefault="00F86EFB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43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противоэпидемическими мероприятиями срок уведомления работников о возможности выбора между бумажной или электронной книжкой соответствующим постановлением Правительства РФ продлен до 31 октября 2020 года.</w:t>
      </w:r>
    </w:p>
    <w:p w:rsidR="00F86EFB" w:rsidRPr="00F86EFB" w:rsidRDefault="00B327A3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86E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6EFB" w:rsidRPr="00F86EFB">
        <w:rPr>
          <w:rFonts w:ascii="Times New Roman" w:hAnsi="Times New Roman" w:cs="Times New Roman"/>
          <w:sz w:val="24"/>
          <w:szCs w:val="24"/>
        </w:rPr>
        <w:t xml:space="preserve">Способ уведомления сотрудников при этом сохраняется. Работодателю следует письменно уведомить каждого работника </w:t>
      </w:r>
      <w:r w:rsidR="007724FC">
        <w:rPr>
          <w:rFonts w:ascii="Times New Roman" w:hAnsi="Times New Roman" w:cs="Times New Roman"/>
          <w:sz w:val="24"/>
          <w:szCs w:val="24"/>
        </w:rPr>
        <w:t>о формировании</w:t>
      </w:r>
      <w:r w:rsidR="00F86EFB" w:rsidRPr="00F86EFB">
        <w:rPr>
          <w:rFonts w:ascii="Times New Roman" w:hAnsi="Times New Roman" w:cs="Times New Roman"/>
          <w:sz w:val="24"/>
          <w:szCs w:val="24"/>
        </w:rPr>
        <w:t xml:space="preserve"> сведений о трудовой деятельности в электронном виде, а также о праве работника сделать выбор – сохранить </w:t>
      </w:r>
      <w:proofErr w:type="gramStart"/>
      <w:r w:rsidR="00F86EFB" w:rsidRPr="00F86EFB">
        <w:rPr>
          <w:rFonts w:ascii="Times New Roman" w:hAnsi="Times New Roman" w:cs="Times New Roman"/>
          <w:sz w:val="24"/>
          <w:szCs w:val="24"/>
        </w:rPr>
        <w:t>бумажную</w:t>
      </w:r>
      <w:proofErr w:type="gramEnd"/>
      <w:r w:rsidR="00F86EFB" w:rsidRPr="00F86EFB">
        <w:rPr>
          <w:rFonts w:ascii="Times New Roman" w:hAnsi="Times New Roman" w:cs="Times New Roman"/>
          <w:sz w:val="24"/>
          <w:szCs w:val="24"/>
        </w:rPr>
        <w:t xml:space="preserve"> трудовую или перейти на «цифровую».</w:t>
      </w:r>
    </w:p>
    <w:p w:rsidR="00B327A3" w:rsidRPr="00B327A3" w:rsidRDefault="00F86EFB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B327A3" w:rsidRPr="00B327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Работникам необходимо подать соответствующие заявления до 31 декабря 2020 года включительно.</w:t>
      </w:r>
    </w:p>
    <w:p w:rsidR="007724FC" w:rsidRDefault="00B327A3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с начала текущего года данные о трудовой деятельности работников формируются в электронном виде. Организации представляют отчетность по форме СЗВ-ТД только в том случае, если за отчетный период (месяц) происходили какие-либо кадровые мероприятия: </w:t>
      </w:r>
    </w:p>
    <w:p w:rsidR="007724FC" w:rsidRDefault="007724FC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27A3"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работу, перевод работника на другую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стоянную работу или увольнение;</w:t>
      </w:r>
    </w:p>
    <w:p w:rsidR="00B327A3" w:rsidRPr="00B327A3" w:rsidRDefault="007724FC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</w:t>
      </w:r>
      <w:r w:rsidR="00B327A3"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B327A3"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способа ведения трудовой книжки в бумажном или электронном виде.</w:t>
      </w:r>
    </w:p>
    <w:p w:rsidR="00B327A3" w:rsidRPr="00B327A3" w:rsidRDefault="00B327A3" w:rsidP="00B32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для электронных трудовых книжек направляются всеми компаниями и предпринимателями с наемными работниками. </w:t>
      </w:r>
      <w:proofErr w:type="spellStart"/>
      <w:r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 w:rsidRPr="00B32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граждане не представляют отчетность о своей трудовой деятельности.</w:t>
      </w:r>
    </w:p>
    <w:p w:rsidR="00B327A3" w:rsidRDefault="00B327A3" w:rsidP="00B327A3">
      <w:pPr>
        <w:pStyle w:val="a5"/>
        <w:spacing w:before="0" w:beforeAutospacing="0" w:after="0" w:afterAutospacing="0"/>
        <w:jc w:val="both"/>
        <w:rPr>
          <w:i/>
        </w:rPr>
      </w:pPr>
    </w:p>
    <w:p w:rsidR="00BF02AF" w:rsidRPr="007E183C" w:rsidRDefault="007E183C" w:rsidP="00B327A3">
      <w:pPr>
        <w:pStyle w:val="a5"/>
        <w:spacing w:before="0" w:beforeAutospacing="0" w:after="0" w:afterAutospacing="0"/>
        <w:jc w:val="both"/>
        <w:rPr>
          <w:i/>
        </w:rPr>
      </w:pPr>
      <w:r w:rsidRPr="007E183C">
        <w:rPr>
          <w:i/>
        </w:rPr>
        <w:tab/>
      </w:r>
      <w:r w:rsidR="009152DF">
        <w:rPr>
          <w:i/>
        </w:rPr>
        <w:t>К сведению: з</w:t>
      </w:r>
      <w:r w:rsidR="00BF02AF" w:rsidRPr="007E183C">
        <w:rPr>
          <w:i/>
        </w:rPr>
        <w:t xml:space="preserve">аявление о выборе формата трудовой книжки на сегодняшний день </w:t>
      </w:r>
      <w:r w:rsidR="00F86EFB">
        <w:rPr>
          <w:i/>
        </w:rPr>
        <w:t xml:space="preserve">подали </w:t>
      </w:r>
      <w:r w:rsidR="00C079C9">
        <w:rPr>
          <w:i/>
        </w:rPr>
        <w:t>713 работающих жителей</w:t>
      </w:r>
      <w:r w:rsidR="00BF02AF" w:rsidRPr="007E183C">
        <w:rPr>
          <w:i/>
        </w:rPr>
        <w:t xml:space="preserve"> </w:t>
      </w:r>
      <w:r w:rsidR="00C079C9">
        <w:rPr>
          <w:i/>
        </w:rPr>
        <w:t>Савинского</w:t>
      </w:r>
      <w:r w:rsidR="00BF02AF" w:rsidRPr="007E183C">
        <w:rPr>
          <w:i/>
        </w:rPr>
        <w:t xml:space="preserve"> района. </w:t>
      </w:r>
    </w:p>
    <w:p w:rsidR="00090FFD" w:rsidRDefault="00090FFD" w:rsidP="00B327A3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B327A3" w:rsidRDefault="00B327A3" w:rsidP="00B327A3">
      <w:pPr>
        <w:pStyle w:val="a5"/>
        <w:spacing w:before="0" w:beforeAutospacing="0" w:after="0" w:afterAutospacing="0"/>
        <w:jc w:val="both"/>
        <w:rPr>
          <w:szCs w:val="28"/>
        </w:rPr>
      </w:pPr>
    </w:p>
    <w:p w:rsidR="00F74569" w:rsidRPr="00F74569" w:rsidRDefault="00F74569" w:rsidP="00B327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УПФР в г.</w:t>
      </w:r>
      <w:r w:rsidR="00042E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Шуе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межрайонно</w:t>
      </w:r>
      <w:r w:rsidRPr="00F74569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F74569">
        <w:rPr>
          <w:rFonts w:ascii="Times New Roman" w:hAnsi="Times New Roman" w:cs="Times New Roman"/>
          <w:b/>
          <w:sz w:val="24"/>
          <w:szCs w:val="24"/>
        </w:rPr>
        <w:t>)</w:t>
      </w:r>
    </w:p>
    <w:p w:rsidR="00F74569" w:rsidRDefault="00F86EFB" w:rsidP="00F7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240B76">
        <w:rPr>
          <w:rFonts w:ascii="Times New Roman" w:hAnsi="Times New Roman" w:cs="Times New Roman"/>
          <w:b/>
          <w:sz w:val="24"/>
          <w:szCs w:val="24"/>
        </w:rPr>
        <w:t>.09</w:t>
      </w:r>
      <w:r w:rsidR="00F74569" w:rsidRPr="00F74569">
        <w:rPr>
          <w:rFonts w:ascii="Times New Roman" w:hAnsi="Times New Roman" w:cs="Times New Roman"/>
          <w:b/>
          <w:sz w:val="24"/>
          <w:szCs w:val="24"/>
        </w:rPr>
        <w:t>.2020</w:t>
      </w:r>
    </w:p>
    <w:p w:rsidR="00AF43C1" w:rsidRDefault="00AF43C1" w:rsidP="00F74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F43C1" w:rsidSect="00E46475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rlito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F68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36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7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AA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A5"/>
    <w:rsid w:val="00042E53"/>
    <w:rsid w:val="00090FFD"/>
    <w:rsid w:val="000B4249"/>
    <w:rsid w:val="00103085"/>
    <w:rsid w:val="00172AA4"/>
    <w:rsid w:val="001A76B4"/>
    <w:rsid w:val="001E5C47"/>
    <w:rsid w:val="001F7756"/>
    <w:rsid w:val="00207FB1"/>
    <w:rsid w:val="0023569B"/>
    <w:rsid w:val="00240B76"/>
    <w:rsid w:val="002410D1"/>
    <w:rsid w:val="002C6A69"/>
    <w:rsid w:val="002E1194"/>
    <w:rsid w:val="0036303F"/>
    <w:rsid w:val="003774DF"/>
    <w:rsid w:val="003C20A4"/>
    <w:rsid w:val="003D5E9E"/>
    <w:rsid w:val="003F129D"/>
    <w:rsid w:val="00430EA5"/>
    <w:rsid w:val="004453A5"/>
    <w:rsid w:val="00502289"/>
    <w:rsid w:val="0051059E"/>
    <w:rsid w:val="00583526"/>
    <w:rsid w:val="00590482"/>
    <w:rsid w:val="005B44CE"/>
    <w:rsid w:val="005F6DDD"/>
    <w:rsid w:val="00610753"/>
    <w:rsid w:val="006170DE"/>
    <w:rsid w:val="00665D29"/>
    <w:rsid w:val="0067286E"/>
    <w:rsid w:val="006A6DB8"/>
    <w:rsid w:val="006B6C1C"/>
    <w:rsid w:val="006F40B1"/>
    <w:rsid w:val="00772496"/>
    <w:rsid w:val="007724FC"/>
    <w:rsid w:val="007A3FE0"/>
    <w:rsid w:val="007E183C"/>
    <w:rsid w:val="007F58F3"/>
    <w:rsid w:val="00861387"/>
    <w:rsid w:val="008E4FD6"/>
    <w:rsid w:val="009152DF"/>
    <w:rsid w:val="009246E6"/>
    <w:rsid w:val="009444D3"/>
    <w:rsid w:val="009B2915"/>
    <w:rsid w:val="00A0774E"/>
    <w:rsid w:val="00A3058F"/>
    <w:rsid w:val="00A9051A"/>
    <w:rsid w:val="00AF43C1"/>
    <w:rsid w:val="00B27BBA"/>
    <w:rsid w:val="00B327A3"/>
    <w:rsid w:val="00BC2279"/>
    <w:rsid w:val="00BD7524"/>
    <w:rsid w:val="00BF02AF"/>
    <w:rsid w:val="00C079C9"/>
    <w:rsid w:val="00C33C5E"/>
    <w:rsid w:val="00C40902"/>
    <w:rsid w:val="00C47EB2"/>
    <w:rsid w:val="00C848B7"/>
    <w:rsid w:val="00CA425F"/>
    <w:rsid w:val="00CB5999"/>
    <w:rsid w:val="00D64986"/>
    <w:rsid w:val="00DE583C"/>
    <w:rsid w:val="00E46475"/>
    <w:rsid w:val="00E8605B"/>
    <w:rsid w:val="00EA7163"/>
    <w:rsid w:val="00EE43F1"/>
    <w:rsid w:val="00F11517"/>
    <w:rsid w:val="00F74569"/>
    <w:rsid w:val="00F86EFB"/>
    <w:rsid w:val="00FA4D00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paragraph" w:styleId="1">
    <w:name w:val="heading 1"/>
    <w:basedOn w:val="a"/>
    <w:link w:val="10"/>
    <w:uiPriority w:val="9"/>
    <w:qFormat/>
    <w:rsid w:val="001F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7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F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7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56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basedOn w:val="a0"/>
    <w:rsid w:val="00502289"/>
  </w:style>
  <w:style w:type="character" w:styleId="a9">
    <w:name w:val="Emphasis"/>
    <w:basedOn w:val="a0"/>
    <w:uiPriority w:val="20"/>
    <w:qFormat/>
    <w:rsid w:val="006A6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paragraph" w:styleId="1">
    <w:name w:val="heading 1"/>
    <w:basedOn w:val="a"/>
    <w:link w:val="10"/>
    <w:uiPriority w:val="9"/>
    <w:qFormat/>
    <w:rsid w:val="001F7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F7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7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F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77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56"/>
    <w:rPr>
      <w:rFonts w:ascii="Tahoma" w:hAnsi="Tahoma" w:cs="Tahoma"/>
      <w:sz w:val="16"/>
      <w:szCs w:val="16"/>
    </w:rPr>
  </w:style>
  <w:style w:type="character" w:customStyle="1" w:styleId="text-highlight">
    <w:name w:val="text-highlight"/>
    <w:basedOn w:val="a0"/>
    <w:rsid w:val="00502289"/>
  </w:style>
  <w:style w:type="character" w:styleId="a9">
    <w:name w:val="Emphasis"/>
    <w:basedOn w:val="a0"/>
    <w:uiPriority w:val="20"/>
    <w:qFormat/>
    <w:rsid w:val="006A6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79168</dc:creator>
  <cp:lastModifiedBy>Роман</cp:lastModifiedBy>
  <cp:revision>2</cp:revision>
  <dcterms:created xsi:type="dcterms:W3CDTF">2020-09-25T10:50:00Z</dcterms:created>
  <dcterms:modified xsi:type="dcterms:W3CDTF">2020-09-25T10:50:00Z</dcterms:modified>
</cp:coreProperties>
</file>