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7DD" w:rsidRPr="000447DD" w:rsidRDefault="00445165" w:rsidP="0017789D">
      <w:pPr>
        <w:suppressAutoHyphens w:val="0"/>
        <w:spacing w:before="100" w:beforeAutospacing="1"/>
        <w:ind w:left="284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34</w:t>
      </w:r>
      <w:r w:rsidR="000447DD" w:rsidRPr="000447DD">
        <w:rPr>
          <w:rFonts w:eastAsia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lang w:eastAsia="ru-RU"/>
        </w:rPr>
        <w:t>савинск</w:t>
      </w:r>
      <w:r w:rsidR="00885485">
        <w:rPr>
          <w:rFonts w:eastAsia="Times New Roman"/>
          <w:b/>
          <w:bCs/>
          <w:color w:val="000000"/>
          <w:lang w:eastAsia="ru-RU"/>
        </w:rPr>
        <w:t>их</w:t>
      </w:r>
      <w:proofErr w:type="spellEnd"/>
      <w:r w:rsidR="00F94D86">
        <w:rPr>
          <w:rFonts w:eastAsia="Times New Roman"/>
          <w:b/>
          <w:bCs/>
          <w:color w:val="000000"/>
          <w:lang w:eastAsia="ru-RU"/>
        </w:rPr>
        <w:t xml:space="preserve"> студент</w:t>
      </w:r>
      <w:r w:rsidR="002A016C">
        <w:rPr>
          <w:rFonts w:eastAsia="Times New Roman"/>
          <w:b/>
          <w:bCs/>
          <w:color w:val="000000"/>
          <w:lang w:eastAsia="ru-RU"/>
        </w:rPr>
        <w:t>а</w:t>
      </w:r>
      <w:r w:rsidR="00885485">
        <w:rPr>
          <w:rFonts w:eastAsia="Times New Roman"/>
          <w:b/>
          <w:bCs/>
          <w:color w:val="000000"/>
          <w:lang w:eastAsia="ru-RU"/>
        </w:rPr>
        <w:t xml:space="preserve"> получаю</w:t>
      </w:r>
      <w:r w:rsidR="000447DD" w:rsidRPr="000447DD">
        <w:rPr>
          <w:rFonts w:eastAsia="Times New Roman"/>
          <w:b/>
          <w:bCs/>
          <w:color w:val="000000"/>
          <w:lang w:eastAsia="ru-RU"/>
        </w:rPr>
        <w:t>т пенсию по потере кормильца</w:t>
      </w:r>
    </w:p>
    <w:p w:rsidR="00BF0442" w:rsidRPr="00BF0442" w:rsidRDefault="00BF0442" w:rsidP="00BF0442">
      <w:pPr>
        <w:rPr>
          <w:lang w:eastAsia="ru-RU"/>
        </w:rPr>
      </w:pPr>
    </w:p>
    <w:p w:rsidR="00BF0442" w:rsidRDefault="00036929" w:rsidP="00BF0442">
      <w:pPr>
        <w:pStyle w:val="a6"/>
        <w:spacing w:before="0" w:beforeAutospacing="0" w:after="0"/>
        <w:jc w:val="both"/>
        <w:rPr>
          <w:rStyle w:val="a7"/>
          <w:b w:val="0"/>
        </w:rPr>
      </w:pPr>
      <w:r>
        <w:rPr>
          <w:rFonts w:ascii="Liberation Serif" w:hAnsi="Liberation Serif" w:cs="Liberation Serif"/>
        </w:rPr>
        <w:tab/>
        <w:t xml:space="preserve">В преддверии нового учебного года </w:t>
      </w:r>
      <w:proofErr w:type="spellStart"/>
      <w:r w:rsidR="00BF0442">
        <w:rPr>
          <w:rFonts w:ascii="Liberation Serif" w:hAnsi="Liberation Serif" w:cs="Liberation Serif"/>
        </w:rPr>
        <w:t>шуйское</w:t>
      </w:r>
      <w:proofErr w:type="spellEnd"/>
      <w:r w:rsidR="00BF0442">
        <w:rPr>
          <w:rFonts w:ascii="Liberation Serif" w:hAnsi="Liberation Serif" w:cs="Liberation Serif"/>
        </w:rPr>
        <w:t xml:space="preserve"> Управление ПФР</w:t>
      </w:r>
      <w:r>
        <w:rPr>
          <w:rFonts w:ascii="Liberation Serif" w:hAnsi="Liberation Serif" w:cs="Liberation Serif"/>
        </w:rPr>
        <w:t xml:space="preserve"> обращает внимание, </w:t>
      </w:r>
      <w:r w:rsidR="00BF0442">
        <w:rPr>
          <w:rFonts w:ascii="Liberation Serif" w:hAnsi="Liberation Serif" w:cs="Liberation Serif"/>
        </w:rPr>
        <w:t xml:space="preserve">что </w:t>
      </w:r>
      <w:r w:rsidR="00BF0442" w:rsidRPr="00BF0442">
        <w:rPr>
          <w:rFonts w:ascii="Liberation Serif" w:hAnsi="Liberation Serif" w:cs="Liberation Serif"/>
        </w:rPr>
        <w:t>п</w:t>
      </w:r>
      <w:r w:rsidR="00BF0442" w:rsidRPr="00BF0442">
        <w:rPr>
          <w:rStyle w:val="a7"/>
          <w:b w:val="0"/>
        </w:rPr>
        <w:t>ри достижении 18-летнего возраста выплата пенсии по случаю потери кормильца продолжается при условии очного обучения</w:t>
      </w:r>
      <w:r w:rsidR="00BF0442">
        <w:rPr>
          <w:rStyle w:val="a7"/>
          <w:b w:val="0"/>
        </w:rPr>
        <w:t xml:space="preserve"> </w:t>
      </w:r>
      <w:r w:rsidR="00BF0442">
        <w:rPr>
          <w:rFonts w:ascii="Liberation Serif" w:hAnsi="Liberation Serif" w:cs="Liberation Serif"/>
        </w:rPr>
        <w:t>(но не дольше, чем до достижения 23 лет)</w:t>
      </w:r>
      <w:r w:rsidR="0017789D">
        <w:rPr>
          <w:rStyle w:val="a7"/>
          <w:b w:val="0"/>
        </w:rPr>
        <w:t>. П</w:t>
      </w:r>
      <w:r w:rsidR="00BF0442" w:rsidRPr="00BF0442">
        <w:rPr>
          <w:rStyle w:val="a7"/>
          <w:b w:val="0"/>
        </w:rPr>
        <w:t xml:space="preserve">оэтому студентам после зачисления необходимо </w:t>
      </w:r>
      <w:proofErr w:type="gramStart"/>
      <w:r w:rsidR="00BF0442" w:rsidRPr="00BF0442">
        <w:rPr>
          <w:rStyle w:val="a7"/>
          <w:b w:val="0"/>
        </w:rPr>
        <w:t xml:space="preserve">предоставить </w:t>
      </w:r>
      <w:r w:rsidR="0017789D">
        <w:rPr>
          <w:rStyle w:val="a7"/>
          <w:b w:val="0"/>
        </w:rPr>
        <w:t xml:space="preserve">соответствующие </w:t>
      </w:r>
      <w:r w:rsidR="00BF0442" w:rsidRPr="00BF0442">
        <w:rPr>
          <w:rStyle w:val="a7"/>
          <w:b w:val="0"/>
        </w:rPr>
        <w:t>справки</w:t>
      </w:r>
      <w:proofErr w:type="gramEnd"/>
      <w:r w:rsidR="00BF0442" w:rsidRPr="00BF0442">
        <w:rPr>
          <w:rStyle w:val="a7"/>
          <w:b w:val="0"/>
        </w:rPr>
        <w:t xml:space="preserve"> в Пенсионный фонд.</w:t>
      </w:r>
    </w:p>
    <w:p w:rsidR="0055213D" w:rsidRDefault="00BF0442" w:rsidP="0055213D">
      <w:pPr>
        <w:pStyle w:val="a6"/>
        <w:spacing w:before="0" w:beforeAutospacing="0" w:after="0"/>
        <w:jc w:val="both"/>
        <w:rPr>
          <w:rFonts w:ascii="Liberation Serif" w:hAnsi="Liberation Serif" w:cs="Liberation Serif"/>
        </w:rPr>
      </w:pPr>
      <w:r>
        <w:rPr>
          <w:rStyle w:val="a7"/>
          <w:b w:val="0"/>
        </w:rPr>
        <w:tab/>
      </w:r>
      <w:r w:rsidR="00036929">
        <w:rPr>
          <w:rFonts w:ascii="Liberation Serif" w:hAnsi="Liberation Serif" w:cs="Liberation Serif"/>
        </w:rPr>
        <w:t>Переход на заочную или вечернюю форму обучения студентов старше 18 лет, а также отчисление их из учебног</w:t>
      </w:r>
      <w:r w:rsidR="0017789D">
        <w:rPr>
          <w:rFonts w:ascii="Liberation Serif" w:hAnsi="Liberation Serif" w:cs="Liberation Serif"/>
        </w:rPr>
        <w:t>о заведения –</w:t>
      </w:r>
      <w:r w:rsidR="00A44653">
        <w:rPr>
          <w:rFonts w:ascii="Liberation Serif" w:hAnsi="Liberation Serif" w:cs="Liberation Serif"/>
        </w:rPr>
        <w:t xml:space="preserve"> </w:t>
      </w:r>
      <w:r w:rsidR="0017789D">
        <w:rPr>
          <w:rFonts w:ascii="Liberation Serif" w:hAnsi="Liberation Serif" w:cs="Liberation Serif"/>
        </w:rPr>
        <w:t>это обстоятельства</w:t>
      </w:r>
      <w:r w:rsidR="00A44653">
        <w:rPr>
          <w:rFonts w:ascii="Liberation Serif" w:hAnsi="Liberation Serif" w:cs="Liberation Serif"/>
        </w:rPr>
        <w:t>, в связи с которым</w:t>
      </w:r>
      <w:r w:rsidR="0017789D">
        <w:rPr>
          <w:rFonts w:ascii="Liberation Serif" w:hAnsi="Liberation Serif" w:cs="Liberation Serif"/>
        </w:rPr>
        <w:t>и</w:t>
      </w:r>
      <w:r w:rsidR="00036929">
        <w:rPr>
          <w:rFonts w:ascii="Liberation Serif" w:hAnsi="Liberation Serif" w:cs="Liberation Serif"/>
        </w:rPr>
        <w:t xml:space="preserve"> получатели пенсии по случаю потери кормильца </w:t>
      </w:r>
      <w:r w:rsidR="00D0416F">
        <w:rPr>
          <w:rFonts w:ascii="Liberation Serif" w:hAnsi="Liberation Serif" w:cs="Liberation Serif"/>
        </w:rPr>
        <w:t>утрачиваю</w:t>
      </w:r>
      <w:r w:rsidR="00036929">
        <w:rPr>
          <w:rFonts w:ascii="Liberation Serif" w:hAnsi="Liberation Serif" w:cs="Liberation Serif"/>
        </w:rPr>
        <w:t>т прав</w:t>
      </w:r>
      <w:r w:rsidR="0017789D">
        <w:rPr>
          <w:rFonts w:ascii="Liberation Serif" w:hAnsi="Liberation Serif" w:cs="Liberation Serif"/>
        </w:rPr>
        <w:t>о на нее</w:t>
      </w:r>
      <w:r>
        <w:rPr>
          <w:rFonts w:ascii="Liberation Serif" w:hAnsi="Liberation Serif" w:cs="Liberation Serif"/>
        </w:rPr>
        <w:t>. Перечисление указанной</w:t>
      </w:r>
      <w:r w:rsidR="00036929">
        <w:rPr>
          <w:rFonts w:ascii="Liberation Serif" w:hAnsi="Liberation Serif" w:cs="Liberation Serif"/>
        </w:rPr>
        <w:t xml:space="preserve"> выплат</w:t>
      </w:r>
      <w:r>
        <w:rPr>
          <w:rFonts w:ascii="Liberation Serif" w:hAnsi="Liberation Serif" w:cs="Liberation Serif"/>
        </w:rPr>
        <w:t>ы</w:t>
      </w:r>
      <w:r w:rsidR="00036929">
        <w:rPr>
          <w:rFonts w:ascii="Liberation Serif" w:hAnsi="Liberation Serif" w:cs="Liberation Serif"/>
        </w:rPr>
        <w:t xml:space="preserve"> прекращается с первого числа месяца, следующего за месяцем, в котором наступили эти обстоятельства.</w:t>
      </w:r>
      <w:r w:rsidR="0055213D">
        <w:rPr>
          <w:rFonts w:ascii="Liberation Serif" w:hAnsi="Liberation Serif" w:cs="Liberation Serif"/>
        </w:rPr>
        <w:t xml:space="preserve"> </w:t>
      </w:r>
      <w:r w:rsidR="00036929">
        <w:rPr>
          <w:rFonts w:ascii="Liberation Serif" w:hAnsi="Liberation Serif" w:cs="Liberation Serif"/>
        </w:rPr>
        <w:t>Если отчисление или смена формы обучения скрывается, происходит переплата пенсии, которая должна быть возвращена добровольно или через суд.</w:t>
      </w:r>
    </w:p>
    <w:p w:rsidR="00A44653" w:rsidRDefault="0055213D" w:rsidP="00A44653">
      <w:pPr>
        <w:pStyle w:val="a6"/>
        <w:spacing w:before="0" w:beforeAutospacing="0" w:after="0"/>
        <w:jc w:val="both"/>
      </w:pPr>
      <w:r>
        <w:tab/>
        <w:t xml:space="preserve">На этом же основании родителям-пенсионерам, имеющим обучающихся </w:t>
      </w:r>
      <w:r w:rsidR="0017789D">
        <w:t xml:space="preserve">детей </w:t>
      </w:r>
      <w:r>
        <w:t xml:space="preserve">старше 18 лет, может быть увеличена фиксированная выплата. Она устанавливается пенсионеру, </w:t>
      </w:r>
      <w:r w:rsidR="0017789D">
        <w:t xml:space="preserve">на </w:t>
      </w:r>
      <w:r>
        <w:t xml:space="preserve">иждивении </w:t>
      </w:r>
      <w:r w:rsidR="0017789D">
        <w:t xml:space="preserve">которого </w:t>
      </w:r>
      <w:r>
        <w:t>находятся нетрудоспособные дети в возрасте до 18 лет или старше этого возраста, если они обучаются по очной форме в образовательном учреждении, но не дольше чем до достижения ими возраста 23 лет. Для назначения выплаты необходимо также предоста</w:t>
      </w:r>
      <w:r w:rsidR="0017789D">
        <w:t>вить в Пенсионный фонд справку из</w:t>
      </w:r>
      <w:r>
        <w:t xml:space="preserve"> учебного заведения ребенка.</w:t>
      </w:r>
    </w:p>
    <w:p w:rsidR="00060AD8" w:rsidRDefault="00447632" w:rsidP="00A44653">
      <w:pPr>
        <w:pStyle w:val="a6"/>
        <w:spacing w:before="0" w:beforeAutospacing="0" w:after="0"/>
        <w:jc w:val="both"/>
      </w:pPr>
      <w:r>
        <w:tab/>
      </w:r>
      <w:r w:rsidR="00A44653">
        <w:t xml:space="preserve">Напомним, что </w:t>
      </w:r>
      <w:proofErr w:type="spellStart"/>
      <w:r w:rsidR="00445165">
        <w:t>савинская</w:t>
      </w:r>
      <w:proofErr w:type="spellEnd"/>
      <w:r w:rsidR="00A44653">
        <w:t xml:space="preserve"> клиентская служба</w:t>
      </w:r>
      <w:r>
        <w:t xml:space="preserve"> Пенсионного фонда </w:t>
      </w:r>
      <w:r w:rsidR="00A44653">
        <w:t>продолжае</w:t>
      </w:r>
      <w:r>
        <w:t xml:space="preserve">т прием граждан по предварительной записи. Эта ограничительная мера введена в конце марта в рамках мероприятий по предупреждению распространения </w:t>
      </w:r>
      <w:proofErr w:type="spellStart"/>
      <w:r>
        <w:t>коронавирусной</w:t>
      </w:r>
      <w:proofErr w:type="spellEnd"/>
      <w:r>
        <w:t xml:space="preserve"> инфекции. Предварительно записаться на прием можно по н</w:t>
      </w:r>
      <w:r w:rsidR="00A44653">
        <w:t>омеру:</w:t>
      </w:r>
      <w:r>
        <w:t xml:space="preserve"> (</w:t>
      </w:r>
      <w:r w:rsidR="00F94D86">
        <w:t>493</w:t>
      </w:r>
      <w:r w:rsidR="00445165">
        <w:t>56</w:t>
      </w:r>
      <w:r>
        <w:t xml:space="preserve">) </w:t>
      </w:r>
      <w:r w:rsidR="00445165">
        <w:t>9-12-43</w:t>
      </w:r>
      <w:r w:rsidR="0017789D">
        <w:t xml:space="preserve"> или в л</w:t>
      </w:r>
      <w:r>
        <w:t xml:space="preserve">ичном кабинете на сайте ПФР в разделе «Запись на прием». </w:t>
      </w:r>
    </w:p>
    <w:p w:rsidR="00A44653" w:rsidRPr="00A44653" w:rsidRDefault="00F94D86" w:rsidP="00A44653">
      <w:pPr>
        <w:suppressAutoHyphens w:val="0"/>
        <w:spacing w:before="100" w:beforeAutospacing="1"/>
        <w:ind w:firstLine="709"/>
        <w:rPr>
          <w:rFonts w:ascii="Calibri" w:eastAsia="Times New Roman" w:hAnsi="Calibri"/>
          <w:color w:val="000000"/>
          <w:sz w:val="22"/>
          <w:szCs w:val="22"/>
          <w:lang w:eastAsia="ru-RU"/>
        </w:rPr>
      </w:pPr>
      <w:r>
        <w:rPr>
          <w:rFonts w:eastAsia="Times New Roman"/>
          <w:i/>
          <w:iCs/>
          <w:color w:val="000000"/>
          <w:lang w:eastAsia="ru-RU"/>
        </w:rPr>
        <w:t xml:space="preserve">К сведению: в </w:t>
      </w:r>
      <w:r w:rsidR="00445165">
        <w:rPr>
          <w:rFonts w:eastAsia="Times New Roman"/>
          <w:i/>
          <w:iCs/>
          <w:color w:val="000000"/>
          <w:lang w:eastAsia="ru-RU"/>
        </w:rPr>
        <w:t>Савинском</w:t>
      </w:r>
      <w:r>
        <w:rPr>
          <w:rFonts w:eastAsia="Times New Roman"/>
          <w:i/>
          <w:iCs/>
          <w:color w:val="000000"/>
          <w:lang w:eastAsia="ru-RU"/>
        </w:rPr>
        <w:t xml:space="preserve"> </w:t>
      </w:r>
      <w:r w:rsidR="00A44653" w:rsidRPr="00A44653">
        <w:rPr>
          <w:rFonts w:eastAsia="Times New Roman"/>
          <w:i/>
          <w:iCs/>
          <w:color w:val="000000"/>
          <w:lang w:eastAsia="ru-RU"/>
        </w:rPr>
        <w:t xml:space="preserve"> районе </w:t>
      </w:r>
      <w:r w:rsidR="00445165">
        <w:rPr>
          <w:rFonts w:eastAsia="Times New Roman"/>
          <w:i/>
          <w:iCs/>
          <w:color w:val="000000"/>
          <w:lang w:eastAsia="ru-RU"/>
        </w:rPr>
        <w:t>149 детей</w:t>
      </w:r>
      <w:r w:rsidR="002A016C">
        <w:rPr>
          <w:rFonts w:eastAsia="Times New Roman"/>
          <w:i/>
          <w:iCs/>
          <w:color w:val="000000"/>
          <w:lang w:eastAsia="ru-RU"/>
        </w:rPr>
        <w:t xml:space="preserve"> получаю</w:t>
      </w:r>
      <w:r w:rsidR="00A44653" w:rsidRPr="00A44653">
        <w:rPr>
          <w:rFonts w:eastAsia="Times New Roman"/>
          <w:i/>
          <w:iCs/>
          <w:color w:val="000000"/>
          <w:lang w:eastAsia="ru-RU"/>
        </w:rPr>
        <w:t xml:space="preserve">т пенсию по случаю потери кормильца, из них </w:t>
      </w:r>
      <w:r w:rsidR="00445165">
        <w:rPr>
          <w:rFonts w:eastAsia="Times New Roman"/>
          <w:i/>
          <w:iCs/>
          <w:color w:val="000000"/>
          <w:lang w:eastAsia="ru-RU"/>
        </w:rPr>
        <w:t>34</w:t>
      </w:r>
      <w:r w:rsidR="00A44653" w:rsidRPr="00A44653">
        <w:rPr>
          <w:rFonts w:eastAsia="Times New Roman"/>
          <w:i/>
          <w:iCs/>
          <w:color w:val="000000"/>
          <w:lang w:eastAsia="ru-RU"/>
        </w:rPr>
        <w:t xml:space="preserve"> – студенты от 18 до 23 лет, обучающиеся по очной форме. </w:t>
      </w:r>
    </w:p>
    <w:p w:rsidR="00A44653" w:rsidRDefault="00A44653" w:rsidP="00BF0442">
      <w:pPr>
        <w:pStyle w:val="western"/>
        <w:spacing w:before="0" w:beforeAutospacing="0" w:after="0"/>
        <w:ind w:firstLine="709"/>
        <w:jc w:val="both"/>
      </w:pPr>
    </w:p>
    <w:p w:rsidR="000447DD" w:rsidRDefault="000447DD" w:rsidP="00BF0442">
      <w:pPr>
        <w:pStyle w:val="western"/>
        <w:spacing w:before="0" w:beforeAutospacing="0" w:after="0"/>
        <w:ind w:firstLine="709"/>
        <w:jc w:val="both"/>
      </w:pPr>
    </w:p>
    <w:p w:rsidR="00CD270C" w:rsidRDefault="00CD270C" w:rsidP="00BF0442">
      <w:pPr>
        <w:pStyle w:val="western"/>
        <w:spacing w:before="0" w:beforeAutospacing="0" w:after="0"/>
        <w:jc w:val="both"/>
      </w:pPr>
      <w:r>
        <w:rPr>
          <w:b/>
          <w:bCs/>
        </w:rPr>
        <w:t>УПФР в г.</w:t>
      </w:r>
      <w:r w:rsidR="00B6666A">
        <w:rPr>
          <w:b/>
          <w:bCs/>
        </w:rPr>
        <w:t xml:space="preserve"> </w:t>
      </w:r>
      <w:r>
        <w:rPr>
          <w:b/>
          <w:bCs/>
        </w:rPr>
        <w:t>Шуе (</w:t>
      </w:r>
      <w:proofErr w:type="gramStart"/>
      <w:r>
        <w:rPr>
          <w:b/>
          <w:bCs/>
        </w:rPr>
        <w:t>межрайонное</w:t>
      </w:r>
      <w:proofErr w:type="gramEnd"/>
      <w:r>
        <w:rPr>
          <w:b/>
          <w:bCs/>
        </w:rPr>
        <w:t>)</w:t>
      </w:r>
    </w:p>
    <w:p w:rsidR="00CD270C" w:rsidRDefault="004232F2" w:rsidP="00BF0442">
      <w:pPr>
        <w:pStyle w:val="western"/>
        <w:spacing w:before="0" w:beforeAutospacing="0" w:after="0"/>
        <w:jc w:val="both"/>
      </w:pPr>
      <w:r>
        <w:rPr>
          <w:b/>
          <w:bCs/>
        </w:rPr>
        <w:t>31</w:t>
      </w:r>
      <w:r w:rsidR="00F04673">
        <w:rPr>
          <w:b/>
          <w:bCs/>
        </w:rPr>
        <w:t>.08</w:t>
      </w:r>
      <w:r w:rsidR="00CD270C">
        <w:rPr>
          <w:b/>
          <w:bCs/>
        </w:rPr>
        <w:t>.2020</w:t>
      </w:r>
    </w:p>
    <w:p w:rsidR="00CD270C" w:rsidRDefault="00CD270C" w:rsidP="00BF0442">
      <w:pPr>
        <w:pStyle w:val="western"/>
        <w:spacing w:before="0" w:beforeAutospacing="0" w:after="0"/>
        <w:jc w:val="both"/>
      </w:pPr>
    </w:p>
    <w:p w:rsidR="00036929" w:rsidRDefault="00036929" w:rsidP="00BF0442">
      <w:pPr>
        <w:pStyle w:val="western"/>
        <w:spacing w:before="0" w:beforeAutospacing="0" w:after="0"/>
        <w:jc w:val="both"/>
      </w:pPr>
    </w:p>
    <w:p w:rsidR="00036929" w:rsidRPr="00036929" w:rsidRDefault="00036929" w:rsidP="00036929">
      <w:pPr>
        <w:rPr>
          <w:lang w:eastAsia="ru-RU"/>
        </w:rPr>
      </w:pPr>
    </w:p>
    <w:p w:rsidR="00036929" w:rsidRPr="00036929" w:rsidRDefault="00036929" w:rsidP="00036929">
      <w:pPr>
        <w:rPr>
          <w:lang w:eastAsia="ru-RU"/>
        </w:rPr>
      </w:pPr>
    </w:p>
    <w:p w:rsidR="00036929" w:rsidRPr="00036929" w:rsidRDefault="00036929" w:rsidP="00036929">
      <w:pPr>
        <w:rPr>
          <w:lang w:eastAsia="ru-RU"/>
        </w:rPr>
      </w:pPr>
    </w:p>
    <w:p w:rsidR="00036929" w:rsidRDefault="00036929" w:rsidP="00036929">
      <w:pPr>
        <w:rPr>
          <w:lang w:eastAsia="ru-RU"/>
        </w:rPr>
      </w:pPr>
    </w:p>
    <w:p w:rsidR="00563B2C" w:rsidRDefault="00036929" w:rsidP="00036929">
      <w:pPr>
        <w:tabs>
          <w:tab w:val="left" w:pos="1478"/>
        </w:tabs>
        <w:rPr>
          <w:lang w:eastAsia="ru-RU"/>
        </w:rPr>
      </w:pPr>
      <w:r>
        <w:rPr>
          <w:lang w:eastAsia="ru-RU"/>
        </w:rPr>
        <w:tab/>
      </w:r>
    </w:p>
    <w:p w:rsidR="00036929" w:rsidRDefault="00036929" w:rsidP="00036929">
      <w:pPr>
        <w:tabs>
          <w:tab w:val="left" w:pos="1478"/>
        </w:tabs>
        <w:rPr>
          <w:lang w:eastAsia="ru-RU"/>
        </w:rPr>
      </w:pPr>
    </w:p>
    <w:sectPr w:rsidR="00036929" w:rsidSect="00AE2BBE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F0D2D"/>
    <w:multiLevelType w:val="multilevel"/>
    <w:tmpl w:val="8D54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4A55"/>
    <w:rsid w:val="000108F0"/>
    <w:rsid w:val="0002019C"/>
    <w:rsid w:val="0003143D"/>
    <w:rsid w:val="00036929"/>
    <w:rsid w:val="0004157C"/>
    <w:rsid w:val="000447DD"/>
    <w:rsid w:val="00060A18"/>
    <w:rsid w:val="00060AD8"/>
    <w:rsid w:val="000811D4"/>
    <w:rsid w:val="000826A4"/>
    <w:rsid w:val="000932EB"/>
    <w:rsid w:val="000A7718"/>
    <w:rsid w:val="000D5A1A"/>
    <w:rsid w:val="000D702F"/>
    <w:rsid w:val="000E4620"/>
    <w:rsid w:val="000F25CA"/>
    <w:rsid w:val="001214F2"/>
    <w:rsid w:val="001349D8"/>
    <w:rsid w:val="00137401"/>
    <w:rsid w:val="001400F3"/>
    <w:rsid w:val="00150457"/>
    <w:rsid w:val="0015490E"/>
    <w:rsid w:val="0016217E"/>
    <w:rsid w:val="001671B4"/>
    <w:rsid w:val="0017789D"/>
    <w:rsid w:val="001846A5"/>
    <w:rsid w:val="00195107"/>
    <w:rsid w:val="001A6444"/>
    <w:rsid w:val="001B22D7"/>
    <w:rsid w:val="001C7A15"/>
    <w:rsid w:val="0021321D"/>
    <w:rsid w:val="00220398"/>
    <w:rsid w:val="002415D6"/>
    <w:rsid w:val="00281DB9"/>
    <w:rsid w:val="002904B6"/>
    <w:rsid w:val="00291DCA"/>
    <w:rsid w:val="002A016C"/>
    <w:rsid w:val="002B09D0"/>
    <w:rsid w:val="002F0564"/>
    <w:rsid w:val="002F3AEC"/>
    <w:rsid w:val="002F3E06"/>
    <w:rsid w:val="003021D7"/>
    <w:rsid w:val="0034509C"/>
    <w:rsid w:val="00345B2D"/>
    <w:rsid w:val="003511E3"/>
    <w:rsid w:val="003525D8"/>
    <w:rsid w:val="00352F05"/>
    <w:rsid w:val="003A7C0F"/>
    <w:rsid w:val="003C6E62"/>
    <w:rsid w:val="003E7D1C"/>
    <w:rsid w:val="00411FE0"/>
    <w:rsid w:val="004232F2"/>
    <w:rsid w:val="00423DE5"/>
    <w:rsid w:val="00445165"/>
    <w:rsid w:val="00447632"/>
    <w:rsid w:val="004522A9"/>
    <w:rsid w:val="004A18E7"/>
    <w:rsid w:val="004B4261"/>
    <w:rsid w:val="004D6048"/>
    <w:rsid w:val="004E3062"/>
    <w:rsid w:val="004F2B49"/>
    <w:rsid w:val="00504C51"/>
    <w:rsid w:val="005062C0"/>
    <w:rsid w:val="00506F9A"/>
    <w:rsid w:val="00547646"/>
    <w:rsid w:val="005503A3"/>
    <w:rsid w:val="0055213D"/>
    <w:rsid w:val="005A0A1D"/>
    <w:rsid w:val="005D3D4A"/>
    <w:rsid w:val="00625C09"/>
    <w:rsid w:val="00650441"/>
    <w:rsid w:val="00661CC5"/>
    <w:rsid w:val="006646E5"/>
    <w:rsid w:val="0066625C"/>
    <w:rsid w:val="00674A56"/>
    <w:rsid w:val="0067506C"/>
    <w:rsid w:val="006A0110"/>
    <w:rsid w:val="006C6886"/>
    <w:rsid w:val="006E4622"/>
    <w:rsid w:val="00704A55"/>
    <w:rsid w:val="007233BF"/>
    <w:rsid w:val="00743D5D"/>
    <w:rsid w:val="00756EB9"/>
    <w:rsid w:val="00763465"/>
    <w:rsid w:val="00784E61"/>
    <w:rsid w:val="007E6123"/>
    <w:rsid w:val="00824B8F"/>
    <w:rsid w:val="0083643F"/>
    <w:rsid w:val="00846670"/>
    <w:rsid w:val="00860DD9"/>
    <w:rsid w:val="00862019"/>
    <w:rsid w:val="00873FAF"/>
    <w:rsid w:val="008754DD"/>
    <w:rsid w:val="008766D6"/>
    <w:rsid w:val="008828BD"/>
    <w:rsid w:val="00882B05"/>
    <w:rsid w:val="00885485"/>
    <w:rsid w:val="008B25D4"/>
    <w:rsid w:val="009161A4"/>
    <w:rsid w:val="00916ACE"/>
    <w:rsid w:val="00937BDE"/>
    <w:rsid w:val="009D657B"/>
    <w:rsid w:val="00A01FF9"/>
    <w:rsid w:val="00A0293F"/>
    <w:rsid w:val="00A336D6"/>
    <w:rsid w:val="00A44653"/>
    <w:rsid w:val="00A73147"/>
    <w:rsid w:val="00A92EE8"/>
    <w:rsid w:val="00AB0C67"/>
    <w:rsid w:val="00AB70AD"/>
    <w:rsid w:val="00AD7BA8"/>
    <w:rsid w:val="00AE2BBE"/>
    <w:rsid w:val="00B01320"/>
    <w:rsid w:val="00B15F87"/>
    <w:rsid w:val="00B20292"/>
    <w:rsid w:val="00B24DA9"/>
    <w:rsid w:val="00B53C1F"/>
    <w:rsid w:val="00B6666A"/>
    <w:rsid w:val="00B7024E"/>
    <w:rsid w:val="00B94DF1"/>
    <w:rsid w:val="00BA40EA"/>
    <w:rsid w:val="00BD6AC7"/>
    <w:rsid w:val="00BE543A"/>
    <w:rsid w:val="00BF0442"/>
    <w:rsid w:val="00BF2D2A"/>
    <w:rsid w:val="00C002DB"/>
    <w:rsid w:val="00C2035E"/>
    <w:rsid w:val="00C229BF"/>
    <w:rsid w:val="00C66D76"/>
    <w:rsid w:val="00C91CDB"/>
    <w:rsid w:val="00C92E6B"/>
    <w:rsid w:val="00CB611F"/>
    <w:rsid w:val="00CC7FAD"/>
    <w:rsid w:val="00CD270C"/>
    <w:rsid w:val="00CD4494"/>
    <w:rsid w:val="00CE14C9"/>
    <w:rsid w:val="00CE526A"/>
    <w:rsid w:val="00CF0619"/>
    <w:rsid w:val="00D0230C"/>
    <w:rsid w:val="00D0416F"/>
    <w:rsid w:val="00D05877"/>
    <w:rsid w:val="00D076EE"/>
    <w:rsid w:val="00D13148"/>
    <w:rsid w:val="00D22AAD"/>
    <w:rsid w:val="00D733F6"/>
    <w:rsid w:val="00D81980"/>
    <w:rsid w:val="00DB5BB6"/>
    <w:rsid w:val="00DF060D"/>
    <w:rsid w:val="00DF4DFA"/>
    <w:rsid w:val="00E01980"/>
    <w:rsid w:val="00E01D1C"/>
    <w:rsid w:val="00E113CB"/>
    <w:rsid w:val="00E158E9"/>
    <w:rsid w:val="00E17992"/>
    <w:rsid w:val="00E25856"/>
    <w:rsid w:val="00E52D8F"/>
    <w:rsid w:val="00E7470D"/>
    <w:rsid w:val="00E9158E"/>
    <w:rsid w:val="00EB1F88"/>
    <w:rsid w:val="00EC427E"/>
    <w:rsid w:val="00EC6E70"/>
    <w:rsid w:val="00F04673"/>
    <w:rsid w:val="00F11D4B"/>
    <w:rsid w:val="00F21009"/>
    <w:rsid w:val="00F46B7A"/>
    <w:rsid w:val="00F62446"/>
    <w:rsid w:val="00F94D86"/>
    <w:rsid w:val="00FE7828"/>
    <w:rsid w:val="00FF6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506F9A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8583">
                      <w:marLeft w:val="8"/>
                      <w:marRight w:val="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047YArtsevaNN</cp:lastModifiedBy>
  <cp:revision>2</cp:revision>
  <cp:lastPrinted>2020-07-27T13:35:00Z</cp:lastPrinted>
  <dcterms:created xsi:type="dcterms:W3CDTF">2020-08-31T06:39:00Z</dcterms:created>
  <dcterms:modified xsi:type="dcterms:W3CDTF">2020-08-31T06:39:00Z</dcterms:modified>
</cp:coreProperties>
</file>